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FD1" w:rsidRPr="00A70FF6" w:rsidRDefault="00AD7629" w:rsidP="00A70FF6">
      <w:r w:rsidRPr="00A70FF6">
        <w:t xml:space="preserve">Religia – klasa </w:t>
      </w:r>
      <w:proofErr w:type="spellStart"/>
      <w:r w:rsidR="00403899" w:rsidRPr="00A70FF6">
        <w:t>V</w:t>
      </w:r>
      <w:r w:rsidR="00B75A82" w:rsidRPr="00A70FF6">
        <w:t>I</w:t>
      </w:r>
      <w:r w:rsidR="001303DA" w:rsidRPr="00A70FF6">
        <w:t>a</w:t>
      </w:r>
      <w:proofErr w:type="spellEnd"/>
    </w:p>
    <w:p w:rsidR="002A17F5" w:rsidRPr="00A70FF6" w:rsidRDefault="00403899" w:rsidP="00A70FF6">
      <w:r w:rsidRPr="00A70FF6">
        <w:t xml:space="preserve">Temat : „ </w:t>
      </w:r>
      <w:r w:rsidR="001303DA" w:rsidRPr="00A70FF6">
        <w:t>Msza Święta- uobecnieniem ofiary krzyżowej”</w:t>
      </w:r>
    </w:p>
    <w:p w:rsidR="003768F9" w:rsidRPr="00A70FF6" w:rsidRDefault="001303DA" w:rsidP="00A70FF6">
      <w:r w:rsidRPr="00A70FF6">
        <w:br/>
      </w:r>
      <w:r w:rsidR="003768F9" w:rsidRPr="00A70FF6">
        <w:t>Przeczytaj treść tematu z podręcznika</w:t>
      </w:r>
    </w:p>
    <w:p w:rsidR="003768F9" w:rsidRPr="00A70FF6" w:rsidRDefault="003768F9" w:rsidP="00A70FF6">
      <w:r w:rsidRPr="00A70FF6">
        <w:t>Zapis do zeszytu:</w:t>
      </w:r>
    </w:p>
    <w:p w:rsidR="001303DA" w:rsidRPr="00A70FF6" w:rsidRDefault="001303DA" w:rsidP="00A70FF6">
      <w:r w:rsidRPr="00A70FF6">
        <w:t>( zielony kolor)</w:t>
      </w:r>
    </w:p>
    <w:p w:rsidR="003768F9" w:rsidRPr="00A70FF6" w:rsidRDefault="001303DA" w:rsidP="00A70FF6">
      <w:r w:rsidRPr="00A70FF6">
        <w:t>BIERZCIE I JEDZCIE Z TEGO WSZYSCY: TO JEST BOWIEM CIAŁO MOJE, KTÓRE ZA WAS BĘDZIE WYDANE</w:t>
      </w:r>
      <w:r w:rsidRPr="00A70FF6">
        <w:br/>
      </w:r>
      <w:r w:rsidRPr="00A70FF6">
        <w:br/>
        <w:t>Podobnie po wieczerzy wziął kielich i ponownie dzięki Tobie składając, podał swoim uczniom mówiąc:</w:t>
      </w:r>
      <w:r w:rsidRPr="00A70FF6">
        <w:br/>
      </w:r>
      <w:r w:rsidRPr="00A70FF6">
        <w:br/>
      </w:r>
      <w:r w:rsidR="003768F9" w:rsidRPr="00A70FF6">
        <w:t>( zielony kolor)</w:t>
      </w:r>
    </w:p>
    <w:p w:rsidR="001303DA" w:rsidRPr="00A70FF6" w:rsidRDefault="001303DA" w:rsidP="00A70FF6">
      <w:r w:rsidRPr="00A70FF6">
        <w:t>BIERZCIE I PIJCIE Z NIEGO WSZYSCY: TO JEST BOWIEM KIELICH KRWI MOJEJ NOWEGO I WIECZNEGO PRZYMIERZA, KTÓRA ZA WAS I ZA WIELU BĘDZIE WYLANA NA ODPUSZCZENIE GRZECHÓW.</w:t>
      </w:r>
      <w:r w:rsidRPr="00A70FF6">
        <w:br/>
        <w:t>TO CZYŃCIE NA MOJĄ PAMIĄTKĘ</w:t>
      </w:r>
    </w:p>
    <w:p w:rsidR="003768F9" w:rsidRPr="00A70FF6" w:rsidRDefault="003768F9" w:rsidP="00A70FF6">
      <w:r w:rsidRPr="00A70FF6">
        <w:t>Zadanie domowe: narysuj Ołtarz , oraz wyjaśnij czym jest „ PREZBITERIUM”</w:t>
      </w:r>
    </w:p>
    <w:p w:rsidR="003768F9" w:rsidRPr="00A70FF6" w:rsidRDefault="003768F9" w:rsidP="00A70FF6"/>
    <w:p w:rsidR="003768F9" w:rsidRPr="00A70FF6" w:rsidRDefault="003768F9" w:rsidP="00A70FF6">
      <w:r w:rsidRPr="00A70FF6">
        <w:t>Temat : „ Kielich i patena- poświęcone naczynia”</w:t>
      </w:r>
    </w:p>
    <w:p w:rsidR="00A70FF6" w:rsidRPr="00A70FF6" w:rsidRDefault="00A70FF6" w:rsidP="00A70FF6"/>
    <w:p w:rsidR="00A70FF6" w:rsidRPr="00A70FF6" w:rsidRDefault="00A70FF6" w:rsidP="00A70FF6">
      <w:r w:rsidRPr="00A70FF6">
        <w:t>Jest to temat obszerny- dopisujemy dwa numery lekcji</w:t>
      </w:r>
    </w:p>
    <w:p w:rsidR="003768F9" w:rsidRPr="00A70FF6" w:rsidRDefault="003768F9" w:rsidP="00A70FF6">
      <w:r w:rsidRPr="00A70FF6">
        <w:t xml:space="preserve">PATENA to okrągłe naczynie liturgiczne, zazwyczaj w kształcie talerzyka. W czasie Mszy Świętej kapłan kładzie na niej hostię, która staje się Ciałem Chrystusa. </w:t>
      </w:r>
    </w:p>
    <w:p w:rsidR="003768F9" w:rsidRPr="00A70FF6" w:rsidRDefault="003768F9" w:rsidP="00A70FF6">
      <w:r w:rsidRPr="00A70FF6">
        <w:t>Patenę wykonuje się ze złota albo srebra. Służy do zbierania i ochrony przed znieważeniem cząstek Najświętszego Sakramentu. Po Komunii Świętej jest oczyszczana za pomocą wody i małego lnianego ręczniczka.</w:t>
      </w:r>
    </w:p>
    <w:p w:rsidR="003768F9" w:rsidRPr="00A70FF6" w:rsidRDefault="003768F9" w:rsidP="00A70FF6"/>
    <w:p w:rsidR="00A70FF6" w:rsidRPr="00A70FF6" w:rsidRDefault="00A70FF6" w:rsidP="00A70FF6"/>
    <w:p w:rsidR="00A70FF6" w:rsidRPr="00A70FF6" w:rsidRDefault="00A70FF6" w:rsidP="00A70FF6">
      <w:r w:rsidRPr="00A70FF6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195580</wp:posOffset>
            </wp:positionH>
            <wp:positionV relativeFrom="margin">
              <wp:posOffset>7177405</wp:posOffset>
            </wp:positionV>
            <wp:extent cx="1304925" cy="847725"/>
            <wp:effectExtent l="1905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FF6" w:rsidRPr="00A70FF6" w:rsidRDefault="00A70FF6" w:rsidP="00A70FF6"/>
    <w:p w:rsidR="00A70FF6" w:rsidRPr="00A70FF6" w:rsidRDefault="00A70FF6" w:rsidP="00A70FF6"/>
    <w:p w:rsidR="00A70FF6" w:rsidRPr="00A70FF6" w:rsidRDefault="00A70FF6" w:rsidP="00A70FF6"/>
    <w:p w:rsidR="00A70FF6" w:rsidRPr="00A70FF6" w:rsidRDefault="00A70FF6" w:rsidP="00A70FF6">
      <w:r w:rsidRPr="00A70FF6">
        <w:lastRenderedPageBreak/>
        <w:drawing>
          <wp:inline distT="0" distB="0" distL="0" distR="0">
            <wp:extent cx="1057275" cy="1752469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55" cy="175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F6" w:rsidRPr="00A70FF6" w:rsidRDefault="00A70FF6" w:rsidP="00A70FF6">
      <w:r w:rsidRPr="00A70FF6">
        <w:t>KIELICH – jest określany jako pierwsze  i najczcigodniejsze z naczyń liturgicznych. Ewangelie przekazują, że Jezus Chrystus używał kielicha podczas Ostatniej Wieczerzy. Kielich powinien być wykonany z trwałych  materiałów i przynajmniej wewnętrznie pozłacany. Otacza się go szacunkiem i utrzymuje w czystości. Przed Mszą Świętą kielich wynosi się z zakrystii i umieszcza na stoliku przy ołtarzu. Podczas przygotowania darów ministranci stawiają go na ołtarzu.</w:t>
      </w:r>
    </w:p>
    <w:p w:rsidR="00A70FF6" w:rsidRPr="00A70FF6" w:rsidRDefault="00A70FF6" w:rsidP="00A70FF6">
      <w:r w:rsidRPr="00A70FF6">
        <w:drawing>
          <wp:inline distT="0" distB="0" distL="0" distR="0">
            <wp:extent cx="962025" cy="1838352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83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F6" w:rsidRPr="00A70FF6" w:rsidRDefault="00A70FF6" w:rsidP="00A70FF6">
      <w:r w:rsidRPr="00A70FF6">
        <w:t xml:space="preserve">MONSTRANCJA (łac. </w:t>
      </w:r>
      <w:proofErr w:type="spellStart"/>
      <w:r w:rsidRPr="00A70FF6">
        <w:t>monstrare</w:t>
      </w:r>
      <w:proofErr w:type="spellEnd"/>
      <w:r w:rsidRPr="00A70FF6">
        <w:t xml:space="preserve"> – pokazywać) to ozdobne naczynie liturgiczne</w:t>
      </w:r>
    </w:p>
    <w:p w:rsidR="00A70FF6" w:rsidRPr="00A70FF6" w:rsidRDefault="00A70FF6" w:rsidP="00A70FF6">
      <w:r w:rsidRPr="00A70FF6">
        <w:t>do wystawiania Najświętszego Sakramentu podczas nabożeństw, adoracji, błogosławieństwa Najświętszym Sakramentem oraz w czasie procesji eucharystycznych.</w:t>
      </w:r>
    </w:p>
    <w:p w:rsidR="00A70FF6" w:rsidRPr="00A70FF6" w:rsidRDefault="00A70FF6" w:rsidP="00A70FF6"/>
    <w:p w:rsidR="009D6732" w:rsidRPr="00A70FF6" w:rsidRDefault="009D6732" w:rsidP="00A70FF6">
      <w:r w:rsidRPr="00A70FF6">
        <w:t xml:space="preserve">Wszystkie niezbędne treści </w:t>
      </w:r>
      <w:r w:rsidR="00013D84" w:rsidRPr="00A70FF6">
        <w:t xml:space="preserve"> </w:t>
      </w:r>
      <w:r w:rsidRPr="00A70FF6">
        <w:t>znajdują się w podręczniku ucznia.</w:t>
      </w:r>
    </w:p>
    <w:p w:rsidR="009D6732" w:rsidRPr="00A70FF6" w:rsidRDefault="009D6732" w:rsidP="00A70FF6">
      <w:r w:rsidRPr="00A70FF6">
        <w:t>W razie problemów- braki uzupełnimy wspólnie w szkole. Po powrocie do szkoły tematy zostaną omówione i wyjaśnione ewentualne niejasności.</w:t>
      </w:r>
    </w:p>
    <w:p w:rsidR="009D6732" w:rsidRPr="00A70FF6" w:rsidRDefault="009D6732" w:rsidP="00A70FF6">
      <w:r w:rsidRPr="00A70FF6">
        <w:t xml:space="preserve">                                                                                                                                       Pozdrawiam </w:t>
      </w:r>
    </w:p>
    <w:p w:rsidR="009D6732" w:rsidRPr="00A70FF6" w:rsidRDefault="009D6732" w:rsidP="00A70FF6">
      <w:r w:rsidRPr="00A70FF6">
        <w:t xml:space="preserve">                                                                                                                         mgr   Andżelika Konderak</w:t>
      </w:r>
    </w:p>
    <w:p w:rsidR="008C0737" w:rsidRPr="00A70FF6" w:rsidRDefault="008C0737" w:rsidP="00A70FF6"/>
    <w:sectPr w:rsidR="008C0737" w:rsidRPr="00A70FF6" w:rsidSect="008C0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D6732"/>
    <w:rsid w:val="00013D84"/>
    <w:rsid w:val="001303DA"/>
    <w:rsid w:val="002A17F5"/>
    <w:rsid w:val="00346FD1"/>
    <w:rsid w:val="003768F9"/>
    <w:rsid w:val="00403899"/>
    <w:rsid w:val="00885EB0"/>
    <w:rsid w:val="008C0737"/>
    <w:rsid w:val="009D6732"/>
    <w:rsid w:val="00A70FF6"/>
    <w:rsid w:val="00AD7629"/>
    <w:rsid w:val="00B75A82"/>
    <w:rsid w:val="00E22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67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6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8F9"/>
    <w:rPr>
      <w:rFonts w:ascii="Tahoma" w:hAnsi="Tahoma" w:cs="Tahoma"/>
      <w:sz w:val="16"/>
      <w:szCs w:val="16"/>
    </w:rPr>
  </w:style>
  <w:style w:type="paragraph" w:customStyle="1" w:styleId="Domylnie">
    <w:name w:val="Domy?lnie"/>
    <w:rsid w:val="003768F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</w:pPr>
    <w:rPr>
      <w:rFonts w:ascii="Mangal" w:eastAsia="Microsoft YaHei" w:hAnsi="Mangal" w:cs="Mangal"/>
      <w:color w:val="00000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6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326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nauczyciel</cp:lastModifiedBy>
  <cp:revision>2</cp:revision>
  <dcterms:created xsi:type="dcterms:W3CDTF">2020-03-13T10:32:00Z</dcterms:created>
  <dcterms:modified xsi:type="dcterms:W3CDTF">2020-03-13T10:32:00Z</dcterms:modified>
</cp:coreProperties>
</file>